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BDBD2" w14:textId="77777777" w:rsidR="00476D52" w:rsidRPr="00A35C23" w:rsidRDefault="002E7A90" w:rsidP="00782610">
      <w:pPr>
        <w:jc w:val="both"/>
        <w:rPr>
          <w:rFonts w:ascii="Verdana" w:hAnsi="Verdana"/>
          <w:color w:val="632423" w:themeColor="accent2" w:themeShade="80"/>
          <w:sz w:val="24"/>
          <w:szCs w:val="24"/>
        </w:rPr>
      </w:pPr>
      <w:r w:rsidRPr="00A35C23">
        <w:rPr>
          <w:rFonts w:ascii="Verdana" w:hAnsi="Verdana"/>
          <w:b/>
          <w:bCs/>
          <w:color w:val="943634" w:themeColor="accent2" w:themeShade="BF"/>
          <w:sz w:val="24"/>
          <w:szCs w:val="24"/>
        </w:rPr>
        <w:t>TENDERS/QUOTATIONS</w:t>
      </w:r>
      <w:r w:rsidRPr="00A35C23">
        <w:rPr>
          <w:rFonts w:ascii="Verdana" w:hAnsi="Verdana"/>
          <w:color w:val="632423" w:themeColor="accent2" w:themeShade="80"/>
          <w:sz w:val="24"/>
          <w:szCs w:val="24"/>
        </w:rPr>
        <w:t>:</w:t>
      </w:r>
    </w:p>
    <w:p w14:paraId="69E010F5" w14:textId="551C6932" w:rsidR="00782610" w:rsidRPr="00A35C23" w:rsidRDefault="002E7A90" w:rsidP="00A35C23">
      <w:pPr>
        <w:shd w:val="clear" w:color="auto" w:fill="F2DBDB" w:themeFill="accent2" w:themeFillTint="33"/>
        <w:ind w:left="1843" w:hanging="1843"/>
        <w:jc w:val="both"/>
        <w:rPr>
          <w:rFonts w:ascii="Verdana" w:hAnsi="Verdana"/>
          <w:color w:val="C00000"/>
          <w:sz w:val="24"/>
          <w:szCs w:val="24"/>
        </w:rPr>
      </w:pPr>
      <w:r w:rsidRPr="00A35C23">
        <w:rPr>
          <w:rFonts w:ascii="Verdana" w:hAnsi="Verdana"/>
          <w:b/>
          <w:bCs/>
          <w:color w:val="943634" w:themeColor="accent2" w:themeShade="BF"/>
          <w:sz w:val="24"/>
          <w:szCs w:val="24"/>
        </w:rPr>
        <w:t>26-1</w:t>
      </w:r>
      <w:r w:rsidR="00782610" w:rsidRPr="00A35C23">
        <w:rPr>
          <w:rFonts w:ascii="Verdana" w:hAnsi="Verdana"/>
          <w:b/>
          <w:bCs/>
          <w:color w:val="943634" w:themeColor="accent2" w:themeShade="BF"/>
          <w:sz w:val="24"/>
          <w:szCs w:val="24"/>
        </w:rPr>
        <w:t>0-</w:t>
      </w:r>
      <w:r w:rsidRPr="00A35C23">
        <w:rPr>
          <w:rFonts w:ascii="Verdana" w:hAnsi="Verdana"/>
          <w:b/>
          <w:bCs/>
          <w:color w:val="943634" w:themeColor="accent2" w:themeShade="BF"/>
          <w:sz w:val="24"/>
          <w:szCs w:val="24"/>
        </w:rPr>
        <w:t>2021</w:t>
      </w:r>
      <w:r w:rsidRPr="00A35C23">
        <w:rPr>
          <w:rFonts w:ascii="Verdana" w:hAnsi="Verdana"/>
          <w:sz w:val="24"/>
          <w:szCs w:val="24"/>
        </w:rPr>
        <w:t xml:space="preserve">: </w:t>
      </w:r>
      <w:r w:rsidRPr="00A35C23">
        <w:rPr>
          <w:rFonts w:ascii="Verdana" w:hAnsi="Verdana"/>
          <w:color w:val="C00000"/>
          <w:sz w:val="24"/>
          <w:szCs w:val="24"/>
        </w:rPr>
        <w:t xml:space="preserve">Sealed Quotations invited from reputed firms for purchase of Ricoh M2702 (A3 size) Multifunctional </w:t>
      </w:r>
      <w:r w:rsidR="002F2014">
        <w:rPr>
          <w:rFonts w:ascii="Verdana" w:hAnsi="Verdana"/>
          <w:color w:val="C00000"/>
          <w:sz w:val="24"/>
          <w:szCs w:val="24"/>
        </w:rPr>
        <w:t>Printer</w:t>
      </w:r>
      <w:r w:rsidRPr="00A35C23">
        <w:rPr>
          <w:rFonts w:ascii="Verdana" w:hAnsi="Verdana"/>
          <w:color w:val="C00000"/>
          <w:sz w:val="24"/>
          <w:szCs w:val="24"/>
        </w:rPr>
        <w:t xml:space="preserve"> with two additional cartridges. From the reputed firms by the Registrar, Sri </w:t>
      </w:r>
      <w:proofErr w:type="spellStart"/>
      <w:r w:rsidRPr="00A35C23">
        <w:rPr>
          <w:rFonts w:ascii="Verdana" w:hAnsi="Verdana"/>
          <w:color w:val="C00000"/>
          <w:sz w:val="24"/>
          <w:szCs w:val="24"/>
        </w:rPr>
        <w:t>Krishnadevaraya</w:t>
      </w:r>
      <w:proofErr w:type="spellEnd"/>
      <w:r w:rsidRPr="00A35C23">
        <w:rPr>
          <w:rFonts w:ascii="Verdana" w:hAnsi="Verdana"/>
          <w:color w:val="C00000"/>
          <w:sz w:val="24"/>
          <w:szCs w:val="24"/>
        </w:rPr>
        <w:t xml:space="preserve"> University, Anathapuramu-515003 with the following Conditions</w:t>
      </w:r>
      <w:r w:rsidR="00782610" w:rsidRPr="00A35C23">
        <w:rPr>
          <w:rFonts w:ascii="Verdana" w:hAnsi="Verdana"/>
          <w:color w:val="C00000"/>
          <w:sz w:val="24"/>
          <w:szCs w:val="24"/>
        </w:rPr>
        <w:t>.</w:t>
      </w:r>
    </w:p>
    <w:p w14:paraId="374F0BA6" w14:textId="5E331CAD" w:rsidR="003F2DDA" w:rsidRPr="002F2014" w:rsidRDefault="003F2DDA" w:rsidP="00A35C23">
      <w:pPr>
        <w:shd w:val="clear" w:color="auto" w:fill="F2DBDB" w:themeFill="accent2" w:themeFillTint="33"/>
        <w:ind w:left="1701" w:hanging="120"/>
        <w:jc w:val="both"/>
        <w:rPr>
          <w:rFonts w:ascii="Verdana" w:hAnsi="Verdana"/>
          <w:color w:val="403152" w:themeColor="accent4" w:themeShade="80"/>
          <w:sz w:val="24"/>
          <w:szCs w:val="24"/>
        </w:rPr>
      </w:pPr>
      <w:r w:rsidRPr="002F2014">
        <w:rPr>
          <w:rFonts w:ascii="Verdana" w:hAnsi="Verdana"/>
          <w:color w:val="403152" w:themeColor="accent4" w:themeShade="80"/>
          <w:sz w:val="24"/>
          <w:szCs w:val="24"/>
        </w:rPr>
        <w:t xml:space="preserve">(Vide </w:t>
      </w:r>
      <w:proofErr w:type="spellStart"/>
      <w:proofErr w:type="gramStart"/>
      <w:r w:rsidRPr="002F2014">
        <w:rPr>
          <w:rFonts w:ascii="Verdana" w:hAnsi="Verdana"/>
          <w:color w:val="403152" w:themeColor="accent4" w:themeShade="80"/>
          <w:sz w:val="24"/>
          <w:szCs w:val="24"/>
        </w:rPr>
        <w:t>Ref.No.:SKU</w:t>
      </w:r>
      <w:proofErr w:type="spellEnd"/>
      <w:proofErr w:type="gramEnd"/>
      <w:r w:rsidRPr="002F2014">
        <w:rPr>
          <w:rFonts w:ascii="Verdana" w:hAnsi="Verdana"/>
          <w:color w:val="403152" w:themeColor="accent4" w:themeShade="80"/>
          <w:sz w:val="24"/>
          <w:szCs w:val="24"/>
        </w:rPr>
        <w:t>/DOE/Permission/2021 dated: 09.08.2021)</w:t>
      </w:r>
    </w:p>
    <w:p w14:paraId="69BC0F1B" w14:textId="3DFC7A15" w:rsidR="00782610" w:rsidRPr="00A35C23" w:rsidRDefault="003F2DDA" w:rsidP="00A35C23">
      <w:pPr>
        <w:pStyle w:val="ListParagraph"/>
        <w:numPr>
          <w:ilvl w:val="0"/>
          <w:numId w:val="1"/>
        </w:numPr>
        <w:shd w:val="clear" w:color="auto" w:fill="D6E3BC" w:themeFill="accent3" w:themeFillTint="66"/>
        <w:spacing w:line="360" w:lineRule="auto"/>
        <w:ind w:left="1985" w:hanging="357"/>
        <w:jc w:val="both"/>
        <w:rPr>
          <w:rFonts w:ascii="Verdana" w:hAnsi="Verdana"/>
          <w:color w:val="002060"/>
          <w:sz w:val="24"/>
          <w:szCs w:val="24"/>
        </w:rPr>
      </w:pPr>
      <w:r w:rsidRPr="00A35C23">
        <w:rPr>
          <w:rFonts w:ascii="Verdana" w:hAnsi="Verdana"/>
          <w:color w:val="002060"/>
          <w:sz w:val="24"/>
          <w:szCs w:val="24"/>
        </w:rPr>
        <w:t>Quotations should be in the name of “</w:t>
      </w:r>
      <w:r w:rsidRPr="00A35C23">
        <w:rPr>
          <w:rFonts w:ascii="Verdana" w:hAnsi="Verdana"/>
          <w:b/>
          <w:bCs/>
          <w:color w:val="7030A0"/>
          <w:sz w:val="24"/>
          <w:szCs w:val="24"/>
        </w:rPr>
        <w:t xml:space="preserve">The Registrar, Sri </w:t>
      </w:r>
      <w:proofErr w:type="spellStart"/>
      <w:r w:rsidRPr="00A35C23">
        <w:rPr>
          <w:rFonts w:ascii="Verdana" w:hAnsi="Verdana"/>
          <w:b/>
          <w:bCs/>
          <w:color w:val="7030A0"/>
          <w:sz w:val="24"/>
          <w:szCs w:val="24"/>
        </w:rPr>
        <w:t>Krishnadevaraya</w:t>
      </w:r>
      <w:proofErr w:type="spellEnd"/>
      <w:r w:rsidRPr="00A35C23">
        <w:rPr>
          <w:rFonts w:ascii="Verdana" w:hAnsi="Verdana"/>
          <w:b/>
          <w:bCs/>
          <w:color w:val="7030A0"/>
          <w:sz w:val="24"/>
          <w:szCs w:val="24"/>
        </w:rPr>
        <w:t xml:space="preserve"> University,</w:t>
      </w:r>
      <w:r w:rsidR="00782610" w:rsidRPr="00A35C23">
        <w:rPr>
          <w:rFonts w:ascii="Verdana" w:hAnsi="Verdana"/>
          <w:b/>
          <w:bCs/>
          <w:color w:val="7030A0"/>
          <w:sz w:val="24"/>
          <w:szCs w:val="24"/>
        </w:rPr>
        <w:t xml:space="preserve"> </w:t>
      </w:r>
      <w:r w:rsidRPr="00A35C23">
        <w:rPr>
          <w:rFonts w:ascii="Verdana" w:hAnsi="Verdana"/>
          <w:b/>
          <w:bCs/>
          <w:color w:val="7030A0"/>
          <w:sz w:val="24"/>
          <w:szCs w:val="24"/>
        </w:rPr>
        <w:t>Ananthapuramu-515 003</w:t>
      </w:r>
      <w:r w:rsidRPr="00A35C23">
        <w:rPr>
          <w:rFonts w:ascii="Verdana" w:hAnsi="Verdana"/>
          <w:color w:val="002060"/>
          <w:sz w:val="24"/>
          <w:szCs w:val="24"/>
        </w:rPr>
        <w:t>”</w:t>
      </w:r>
    </w:p>
    <w:p w14:paraId="01BE591C" w14:textId="25FFEF23" w:rsidR="003F2DDA" w:rsidRPr="00A35C23" w:rsidRDefault="003F2DDA" w:rsidP="00A35C23">
      <w:pPr>
        <w:pStyle w:val="ListParagraph"/>
        <w:numPr>
          <w:ilvl w:val="0"/>
          <w:numId w:val="1"/>
        </w:numPr>
        <w:shd w:val="clear" w:color="auto" w:fill="D6E3BC" w:themeFill="accent3" w:themeFillTint="66"/>
        <w:spacing w:line="360" w:lineRule="auto"/>
        <w:ind w:left="1985" w:hanging="357"/>
        <w:jc w:val="both"/>
        <w:rPr>
          <w:rFonts w:ascii="Verdana" w:hAnsi="Verdana"/>
          <w:color w:val="002060"/>
          <w:sz w:val="24"/>
          <w:szCs w:val="24"/>
        </w:rPr>
      </w:pPr>
      <w:r w:rsidRPr="00A35C23">
        <w:rPr>
          <w:rFonts w:ascii="Verdana" w:hAnsi="Verdana"/>
          <w:color w:val="002060"/>
          <w:sz w:val="24"/>
          <w:szCs w:val="24"/>
        </w:rPr>
        <w:t>Price quoted in the quotation must be inclusive of GST</w:t>
      </w:r>
      <w:r w:rsidR="00782610" w:rsidRPr="00A35C23">
        <w:rPr>
          <w:rFonts w:ascii="Verdana" w:hAnsi="Verdana"/>
          <w:color w:val="002060"/>
          <w:sz w:val="24"/>
          <w:szCs w:val="24"/>
        </w:rPr>
        <w:t xml:space="preserve"> along with Terms &amp; Conditions</w:t>
      </w:r>
    </w:p>
    <w:p w14:paraId="7E6D4403" w14:textId="3CBC967A" w:rsidR="003F2DDA" w:rsidRPr="00A35C23" w:rsidRDefault="003F2DDA" w:rsidP="00A35C23">
      <w:pPr>
        <w:pStyle w:val="ListParagraph"/>
        <w:numPr>
          <w:ilvl w:val="0"/>
          <w:numId w:val="1"/>
        </w:numPr>
        <w:shd w:val="clear" w:color="auto" w:fill="D6E3BC" w:themeFill="accent3" w:themeFillTint="66"/>
        <w:spacing w:line="360" w:lineRule="auto"/>
        <w:ind w:left="1985" w:hanging="357"/>
        <w:jc w:val="both"/>
        <w:rPr>
          <w:rFonts w:ascii="Verdana" w:hAnsi="Verdana"/>
          <w:color w:val="002060"/>
          <w:sz w:val="24"/>
          <w:szCs w:val="24"/>
        </w:rPr>
      </w:pPr>
      <w:r w:rsidRPr="00A35C23">
        <w:rPr>
          <w:rFonts w:ascii="Verdana" w:hAnsi="Verdana"/>
          <w:color w:val="002060"/>
          <w:sz w:val="24"/>
          <w:szCs w:val="24"/>
        </w:rPr>
        <w:t xml:space="preserve">The Last date for quotation to reach this office on or before </w:t>
      </w:r>
      <w:r w:rsidR="00A35C23" w:rsidRPr="00A35C23">
        <w:rPr>
          <w:rFonts w:ascii="Verdana" w:hAnsi="Verdana"/>
          <w:color w:val="002060"/>
          <w:sz w:val="24"/>
          <w:szCs w:val="24"/>
        </w:rPr>
        <w:t xml:space="preserve">                </w:t>
      </w:r>
      <w:r w:rsidRPr="00A35C23">
        <w:rPr>
          <w:rFonts w:ascii="Verdana" w:hAnsi="Verdana"/>
          <w:color w:val="002060"/>
          <w:sz w:val="24"/>
          <w:szCs w:val="24"/>
        </w:rPr>
        <w:t>11-11-2021</w:t>
      </w:r>
    </w:p>
    <w:p w14:paraId="161FF28C" w14:textId="7F9EDC9C" w:rsidR="00405B3C" w:rsidRPr="00A35C23" w:rsidRDefault="003F2DDA" w:rsidP="00A35C23">
      <w:pPr>
        <w:pStyle w:val="ListParagraph"/>
        <w:numPr>
          <w:ilvl w:val="0"/>
          <w:numId w:val="1"/>
        </w:numPr>
        <w:shd w:val="clear" w:color="auto" w:fill="D6E3BC" w:themeFill="accent3" w:themeFillTint="66"/>
        <w:spacing w:line="360" w:lineRule="auto"/>
        <w:ind w:left="1985" w:hanging="357"/>
        <w:jc w:val="both"/>
        <w:rPr>
          <w:rFonts w:ascii="Verdana" w:hAnsi="Verdana"/>
          <w:color w:val="002060"/>
          <w:sz w:val="24"/>
          <w:szCs w:val="24"/>
        </w:rPr>
      </w:pPr>
      <w:r w:rsidRPr="00A35C23">
        <w:rPr>
          <w:rFonts w:ascii="Verdana" w:hAnsi="Verdana"/>
          <w:color w:val="002060"/>
          <w:sz w:val="24"/>
          <w:szCs w:val="24"/>
        </w:rPr>
        <w:t xml:space="preserve">Printers should be delivered to the </w:t>
      </w:r>
      <w:proofErr w:type="spellStart"/>
      <w:r w:rsidRPr="00A35C23">
        <w:rPr>
          <w:rFonts w:ascii="Verdana" w:hAnsi="Verdana"/>
          <w:color w:val="002060"/>
          <w:sz w:val="24"/>
          <w:szCs w:val="24"/>
        </w:rPr>
        <w:t>S.</w:t>
      </w:r>
      <w:proofErr w:type="gramStart"/>
      <w:r w:rsidRPr="00A35C23">
        <w:rPr>
          <w:rFonts w:ascii="Verdana" w:hAnsi="Verdana"/>
          <w:color w:val="002060"/>
          <w:sz w:val="24"/>
          <w:szCs w:val="24"/>
        </w:rPr>
        <w:t>K.University</w:t>
      </w:r>
      <w:proofErr w:type="spellEnd"/>
      <w:proofErr w:type="gramEnd"/>
      <w:r w:rsidRPr="00A35C23">
        <w:rPr>
          <w:rFonts w:ascii="Verdana" w:hAnsi="Verdana"/>
          <w:color w:val="002060"/>
          <w:sz w:val="24"/>
          <w:szCs w:val="24"/>
        </w:rPr>
        <w:t xml:space="preserve"> </w:t>
      </w:r>
      <w:r w:rsidR="00782610" w:rsidRPr="00A35C23">
        <w:rPr>
          <w:rFonts w:ascii="Verdana" w:hAnsi="Verdana"/>
          <w:color w:val="002060"/>
          <w:sz w:val="24"/>
          <w:szCs w:val="24"/>
        </w:rPr>
        <w:t>within</w:t>
      </w:r>
      <w:r w:rsidRPr="00A35C23">
        <w:rPr>
          <w:rFonts w:ascii="Verdana" w:hAnsi="Verdana"/>
          <w:color w:val="002060"/>
          <w:sz w:val="24"/>
          <w:szCs w:val="24"/>
        </w:rPr>
        <w:t xml:space="preserve"> a week against the </w:t>
      </w:r>
      <w:r w:rsidR="00C65FF9" w:rsidRPr="00A35C23">
        <w:rPr>
          <w:rFonts w:ascii="Verdana" w:hAnsi="Verdana"/>
          <w:color w:val="002060"/>
          <w:sz w:val="24"/>
          <w:szCs w:val="24"/>
        </w:rPr>
        <w:t>P</w:t>
      </w:r>
      <w:r w:rsidR="00405B3C" w:rsidRPr="00A35C23">
        <w:rPr>
          <w:rFonts w:ascii="Verdana" w:hAnsi="Verdana"/>
          <w:color w:val="002060"/>
          <w:sz w:val="24"/>
          <w:szCs w:val="24"/>
        </w:rPr>
        <w:t>urchase Order</w:t>
      </w:r>
    </w:p>
    <w:p w14:paraId="62A8B27C" w14:textId="4E616969" w:rsidR="002E7A90" w:rsidRPr="00782610" w:rsidRDefault="00405B3C" w:rsidP="00A35C23">
      <w:pPr>
        <w:pStyle w:val="ListParagraph"/>
        <w:numPr>
          <w:ilvl w:val="0"/>
          <w:numId w:val="1"/>
        </w:numPr>
        <w:shd w:val="clear" w:color="auto" w:fill="D6E3BC" w:themeFill="accent3" w:themeFillTint="66"/>
        <w:spacing w:line="360" w:lineRule="auto"/>
        <w:ind w:left="1985" w:hanging="357"/>
        <w:jc w:val="both"/>
        <w:rPr>
          <w:rFonts w:ascii="Verdana" w:hAnsi="Verdana"/>
          <w:color w:val="002060"/>
        </w:rPr>
      </w:pPr>
      <w:r w:rsidRPr="00A35C23">
        <w:rPr>
          <w:rFonts w:ascii="Verdana" w:hAnsi="Verdana"/>
          <w:color w:val="002060"/>
          <w:sz w:val="24"/>
          <w:szCs w:val="24"/>
        </w:rPr>
        <w:t>Payment will be made against the delivery of Item</w:t>
      </w:r>
      <w:r w:rsidRPr="00782610">
        <w:rPr>
          <w:rFonts w:ascii="Verdana" w:hAnsi="Verdana"/>
          <w:color w:val="002060"/>
        </w:rPr>
        <w:t>.</w:t>
      </w:r>
      <w:r w:rsidR="003F2DDA" w:rsidRPr="00782610">
        <w:rPr>
          <w:rFonts w:ascii="Verdana" w:hAnsi="Verdana"/>
          <w:color w:val="002060"/>
        </w:rPr>
        <w:t xml:space="preserve"> </w:t>
      </w:r>
      <w:r w:rsidR="002E7A90" w:rsidRPr="00782610">
        <w:rPr>
          <w:rFonts w:ascii="Verdana" w:hAnsi="Verdana"/>
          <w:color w:val="002060"/>
        </w:rPr>
        <w:t xml:space="preserve">  </w:t>
      </w:r>
    </w:p>
    <w:sectPr w:rsidR="002E7A90" w:rsidRPr="007826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53F0E"/>
    <w:multiLevelType w:val="hybridMultilevel"/>
    <w:tmpl w:val="5B16C43E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90"/>
    <w:rsid w:val="002E7A90"/>
    <w:rsid w:val="002F2014"/>
    <w:rsid w:val="003F2DDA"/>
    <w:rsid w:val="00405B3C"/>
    <w:rsid w:val="00476D52"/>
    <w:rsid w:val="00782610"/>
    <w:rsid w:val="00A35C23"/>
    <w:rsid w:val="00C65FF9"/>
    <w:rsid w:val="00F6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4023C"/>
  <w15:docId w15:val="{B7D3E347-A0E3-4725-9459-26DE8786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Raghunatha Reddy V</cp:lastModifiedBy>
  <cp:revision>2</cp:revision>
  <dcterms:created xsi:type="dcterms:W3CDTF">2021-10-27T03:07:00Z</dcterms:created>
  <dcterms:modified xsi:type="dcterms:W3CDTF">2021-10-27T03:07:00Z</dcterms:modified>
</cp:coreProperties>
</file>